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875" w:rsidRDefault="00761875" w:rsidP="00761875">
      <w:pPr>
        <w:jc w:val="center"/>
        <w:rPr>
          <w:sz w:val="32"/>
          <w:szCs w:val="32"/>
        </w:rPr>
      </w:pPr>
      <w:r>
        <w:rPr>
          <w:sz w:val="32"/>
          <w:szCs w:val="32"/>
        </w:rPr>
        <w:t>First Continental Flight</w:t>
      </w:r>
    </w:p>
    <w:p w:rsidR="00761875" w:rsidRDefault="00761875" w:rsidP="00761875">
      <w:r>
        <w:tab/>
        <w:t>On May 3</w:t>
      </w:r>
      <w:r w:rsidRPr="00761875">
        <w:rPr>
          <w:vertAlign w:val="superscript"/>
        </w:rPr>
        <w:t>rd</w:t>
      </w:r>
      <w:r>
        <w:t xml:space="preserve"> 1923, Lieutenants Oakley Kelly and John Macready landed in Rockwell Field, San Diego, California.  These two lieutenants were the first two to fly across the continental United States.  It was a nonstop flight across and made the history books.  It took the culmination of one and a half years to get there plane to do what they’ve done.  They flew right through some light fog which the weatherman never said was suppose to be there.  They disregarded the fog and flew on.</w:t>
      </w:r>
    </w:p>
    <w:p w:rsidR="00053FAA" w:rsidRDefault="00053FAA" w:rsidP="00053FAA">
      <w:pPr>
        <w:jc w:val="center"/>
      </w:pPr>
      <w:r>
        <w:rPr>
          <w:rFonts w:ascii="Arial" w:hAnsi="Arial" w:cs="Arial"/>
          <w:noProof/>
          <w:color w:val="262626"/>
          <w:sz w:val="18"/>
          <w:szCs w:val="18"/>
        </w:rPr>
        <w:drawing>
          <wp:inline distT="0" distB="0" distL="0" distR="0">
            <wp:extent cx="5810250" cy="3114675"/>
            <wp:effectExtent l="19050" t="0" r="0" b="0"/>
            <wp:docPr id="1" name="Picture 1" descr="A Continental airlines flight from New York, USA, is the first plane to land at Bristol International Airport Monday Jan. 8, 2007, after staff worked through the night to improve a water drainage problem which has led to the cancellation of flights. All flights have been cancelled since 14:00 Sunday. Ten airlines boycotted the airport and diverted or cancelled flights after claims that an aircraft had skidded on landing in wet conditions on Friday. (AP Photo / Anthony Devlin, PA) From AP Photo by Anthony Dev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ontinental airlines flight from New York, USA, is the first plane to land at Bristol International Airport Monday Jan. 8, 2007, after staff worked through the night to improve a water drainage problem which has led to the cancellation of flights. All flights have been cancelled since 14:00 Sunday. Ten airlines boycotted the airport and diverted or cancelled flights after claims that an aircraft had skidded on landing in wet conditions on Friday. (AP Photo / Anthony Devlin, PA) From AP Photo by Anthony Devlin."/>
                    <pic:cNvPicPr>
                      <a:picLocks noChangeAspect="1" noChangeArrowheads="1"/>
                    </pic:cNvPicPr>
                  </pic:nvPicPr>
                  <pic:blipFill>
                    <a:blip r:embed="rId4"/>
                    <a:srcRect/>
                    <a:stretch>
                      <a:fillRect/>
                    </a:stretch>
                  </pic:blipFill>
                  <pic:spPr bwMode="auto">
                    <a:xfrm>
                      <a:off x="0" y="0"/>
                      <a:ext cx="5810250" cy="3114675"/>
                    </a:xfrm>
                    <a:prstGeom prst="rect">
                      <a:avLst/>
                    </a:prstGeom>
                    <a:noFill/>
                    <a:ln w="9525">
                      <a:noFill/>
                      <a:miter lim="800000"/>
                      <a:headEnd/>
                      <a:tailEnd/>
                    </a:ln>
                  </pic:spPr>
                </pic:pic>
              </a:graphicData>
            </a:graphic>
          </wp:inline>
        </w:drawing>
      </w:r>
    </w:p>
    <w:p w:rsidR="00053FAA" w:rsidRPr="00761875" w:rsidRDefault="00053FAA" w:rsidP="00053FAA">
      <w:pPr>
        <w:jc w:val="center"/>
      </w:pPr>
      <w:r>
        <w:t>This is not the same plane.</w:t>
      </w:r>
    </w:p>
    <w:sectPr w:rsidR="00053FAA" w:rsidRPr="007618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1875"/>
    <w:rsid w:val="00053FAA"/>
    <w:rsid w:val="007618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3F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80</Words>
  <Characters>461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GASD</Company>
  <LinksUpToDate>false</LinksUpToDate>
  <CharactersWithSpaces>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tech2</dc:creator>
  <cp:keywords/>
  <dc:description/>
  <cp:lastModifiedBy>tech2</cp:lastModifiedBy>
  <cp:revision>1</cp:revision>
  <dcterms:created xsi:type="dcterms:W3CDTF">2009-01-23T15:24:00Z</dcterms:created>
  <dcterms:modified xsi:type="dcterms:W3CDTF">2009-01-23T15:35:00Z</dcterms:modified>
</cp:coreProperties>
</file>